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3" w:rsidRDefault="001C2B13" w:rsidP="007E5203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委托检验/技术服务协议书</w:t>
      </w:r>
    </w:p>
    <w:p w:rsidR="001C2B13" w:rsidRDefault="001C2B13">
      <w:r>
        <w:rPr>
          <w:rFonts w:hint="eastAsia"/>
        </w:rPr>
        <w:t>报告编号：</w:t>
      </w:r>
      <w:r>
        <w:rPr>
          <w:rFonts w:hint="eastAsi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839"/>
        <w:gridCol w:w="81"/>
        <w:gridCol w:w="1165"/>
        <w:gridCol w:w="156"/>
        <w:gridCol w:w="1006"/>
        <w:gridCol w:w="695"/>
        <w:gridCol w:w="606"/>
        <w:gridCol w:w="98"/>
        <w:gridCol w:w="359"/>
        <w:gridCol w:w="649"/>
        <w:gridCol w:w="84"/>
        <w:gridCol w:w="117"/>
        <w:gridCol w:w="2251"/>
      </w:tblGrid>
      <w:tr w:rsidR="001C2B13" w:rsidTr="00E50ECF">
        <w:trPr>
          <w:trHeight w:val="5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委托单位信息</w:t>
            </w: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委托单位名称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（或委托人姓名）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检验类别</w:t>
            </w:r>
          </w:p>
        </w:tc>
        <w:tc>
          <w:tcPr>
            <w:tcW w:w="3101" w:type="dxa"/>
            <w:gridSpan w:val="4"/>
            <w:vAlign w:val="center"/>
          </w:tcPr>
          <w:p w:rsidR="001C2B13" w:rsidRDefault="00FA0D67" w:rsidP="00E50ECF">
            <w:pPr>
              <w:ind w:rightChars="-308" w:right="-647"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</w:t>
            </w:r>
            <w:r w:rsidR="00E50ECF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托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生产单位名称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BA2C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  箱</w:t>
            </w:r>
          </w:p>
        </w:tc>
        <w:tc>
          <w:tcPr>
            <w:tcW w:w="3101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委托单位详细地址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01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6" w:type="dxa"/>
            <w:gridSpan w:val="13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本协议书信息请准确填写并核对无误，检验报告签发后不允许更改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样品及资料信息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3807" w:type="dxa"/>
            <w:gridSpan w:val="7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商标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3807" w:type="dxa"/>
            <w:gridSpan w:val="7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质量等级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样品数量</w:t>
            </w:r>
          </w:p>
        </w:tc>
        <w:tc>
          <w:tcPr>
            <w:tcW w:w="1246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生产日期</w:t>
            </w:r>
          </w:p>
        </w:tc>
        <w:tc>
          <w:tcPr>
            <w:tcW w:w="1399" w:type="dxa"/>
            <w:gridSpan w:val="3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样品批号或编号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样品状态</w:t>
            </w:r>
          </w:p>
        </w:tc>
        <w:tc>
          <w:tcPr>
            <w:tcW w:w="7267" w:type="dxa"/>
            <w:gridSpan w:val="1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样品保存条件</w:t>
            </w:r>
          </w:p>
        </w:tc>
        <w:tc>
          <w:tcPr>
            <w:tcW w:w="5016" w:type="dxa"/>
            <w:gridSpan w:val="11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□常温  □避光  □干燥  □冷藏  □冷冻 □其它</w:t>
            </w:r>
          </w:p>
        </w:tc>
        <w:tc>
          <w:tcPr>
            <w:tcW w:w="2251" w:type="dxa"/>
            <w:vMerge w:val="restart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有保密要求请注明：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资料名称及数量</w:t>
            </w:r>
          </w:p>
        </w:tc>
        <w:tc>
          <w:tcPr>
            <w:tcW w:w="5016" w:type="dxa"/>
            <w:gridSpan w:val="11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vMerge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8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检验要求</w:t>
            </w:r>
          </w:p>
        </w:tc>
        <w:tc>
          <w:tcPr>
            <w:tcW w:w="1839" w:type="dxa"/>
            <w:vMerge w:val="restart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□委托方指定检验依据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□仅提供测试数据不做结论</w:t>
            </w:r>
          </w:p>
        </w:tc>
        <w:tc>
          <w:tcPr>
            <w:tcW w:w="7267" w:type="dxa"/>
            <w:gridSpan w:val="1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检验依据（标准）：</w:t>
            </w:r>
          </w:p>
        </w:tc>
      </w:tr>
      <w:tr w:rsidR="001C2B13" w:rsidTr="00DD2589">
        <w:trPr>
          <w:trHeight w:val="95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Merge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67" w:type="dxa"/>
            <w:gridSpan w:val="1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检验项目：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br/>
            </w:r>
          </w:p>
        </w:tc>
      </w:tr>
      <w:tr w:rsidR="001C2B13" w:rsidTr="007E5203">
        <w:trPr>
          <w:trHeight w:val="588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报告交付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交付方式</w:t>
            </w:r>
          </w:p>
        </w:tc>
        <w:tc>
          <w:tcPr>
            <w:tcW w:w="3709" w:type="dxa"/>
            <w:gridSpan w:val="6"/>
            <w:vAlign w:val="center"/>
          </w:tcPr>
          <w:p w:rsidR="001C2B13" w:rsidRDefault="001C2B13" w:rsidP="002A5B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□自取</w:t>
            </w:r>
            <w:r w:rsidR="002A5B2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□特快专递</w:t>
            </w:r>
            <w:r w:rsidR="002A5B2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□电子传递</w:t>
            </w:r>
          </w:p>
        </w:tc>
        <w:tc>
          <w:tcPr>
            <w:tcW w:w="1106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报告份数</w:t>
            </w:r>
          </w:p>
        </w:tc>
        <w:tc>
          <w:tcPr>
            <w:tcW w:w="245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□1份</w:t>
            </w:r>
          </w:p>
        </w:tc>
      </w:tr>
      <w:tr w:rsidR="001C2B13" w:rsidTr="007E5203">
        <w:trPr>
          <w:trHeight w:val="433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协议交付日期</w:t>
            </w:r>
          </w:p>
        </w:tc>
        <w:tc>
          <w:tcPr>
            <w:tcW w:w="3709" w:type="dxa"/>
            <w:gridSpan w:val="6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  月       日</w:t>
            </w:r>
          </w:p>
        </w:tc>
        <w:tc>
          <w:tcPr>
            <w:tcW w:w="1106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样品处理</w:t>
            </w:r>
          </w:p>
        </w:tc>
        <w:tc>
          <w:tcPr>
            <w:tcW w:w="245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□退还   □报废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检测/技术服务费</w:t>
            </w:r>
          </w:p>
        </w:tc>
        <w:tc>
          <w:tcPr>
            <w:tcW w:w="7267" w:type="dxa"/>
            <w:gridSpan w:val="1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元    □已交   □未交    □协议   □其他</w:t>
            </w:r>
          </w:p>
        </w:tc>
      </w:tr>
      <w:tr w:rsidR="001C2B13" w:rsidTr="007E5203">
        <w:trPr>
          <w:trHeight w:hRule="exact" w:val="454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其他约定说明</w:t>
            </w:r>
          </w:p>
        </w:tc>
        <w:tc>
          <w:tcPr>
            <w:tcW w:w="7267" w:type="dxa"/>
            <w:gridSpan w:val="1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9571" w:type="dxa"/>
            <w:gridSpan w:val="14"/>
            <w:vAlign w:val="center"/>
          </w:tcPr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委托方保证所提供的所有相关信息、资料和实物的真实性、并承担相应责任。委托方同意检测并按此协议的</w:t>
            </w:r>
            <w:r w:rsidR="0001351B">
              <w:rPr>
                <w:rFonts w:ascii="宋体" w:hAnsi="宋体" w:hint="eastAsia"/>
                <w:szCs w:val="21"/>
              </w:rPr>
              <w:t>条款</w:t>
            </w:r>
            <w:r>
              <w:rPr>
                <w:rFonts w:ascii="宋体" w:hAnsi="宋体" w:hint="eastAsia"/>
                <w:szCs w:val="21"/>
              </w:rPr>
              <w:t>进行，同时支付所需的费用</w:t>
            </w:r>
            <w:r w:rsidR="0001351B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提供必要的合作。</w:t>
            </w:r>
          </w:p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发出检验报告30日内</w:t>
            </w:r>
            <w:r w:rsidR="0001351B">
              <w:rPr>
                <w:rFonts w:ascii="宋体" w:hAnsi="宋体" w:hint="eastAsia"/>
                <w:szCs w:val="21"/>
              </w:rPr>
              <w:t>委托方</w:t>
            </w:r>
            <w:r>
              <w:rPr>
                <w:rFonts w:ascii="宋体" w:hAnsi="宋体" w:hint="eastAsia"/>
                <w:szCs w:val="21"/>
              </w:rPr>
              <w:t>仍未取回样品，本机构可按规定</w:t>
            </w:r>
            <w:r w:rsidR="0001351B">
              <w:rPr>
                <w:rFonts w:ascii="宋体" w:hAnsi="宋体" w:hint="eastAsia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样</w:t>
            </w:r>
            <w:r w:rsidR="0001351B">
              <w:rPr>
                <w:rFonts w:ascii="宋体" w:hAnsi="宋体" w:hint="eastAsia"/>
                <w:szCs w:val="21"/>
              </w:rPr>
              <w:t>品进行报废处理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本协议书同时作为领取检验报告和检验样品及其技术资料的凭证，请妥善保存。</w:t>
            </w:r>
          </w:p>
          <w:p w:rsidR="002A5B24" w:rsidRDefault="002A5B24" w:rsidP="00B15CD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如对</w:t>
            </w:r>
            <w:r w:rsidR="00B15CDC">
              <w:rPr>
                <w:rFonts w:ascii="宋体" w:hAnsi="宋体" w:hint="eastAsia"/>
                <w:szCs w:val="21"/>
              </w:rPr>
              <w:t>出具的</w:t>
            </w:r>
            <w:r>
              <w:rPr>
                <w:rFonts w:ascii="宋体" w:hAnsi="宋体" w:hint="eastAsia"/>
                <w:szCs w:val="21"/>
              </w:rPr>
              <w:t>报告有异议，应于收到报告之日起七个工作日内提出，逾期不予受理。</w:t>
            </w:r>
          </w:p>
          <w:p w:rsidR="00EC3AF6" w:rsidRDefault="00EC3AF6" w:rsidP="00EC3A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5、标识标签检验不包括内容真实性的核实或类似描述。</w:t>
            </w:r>
          </w:p>
          <w:p w:rsidR="00EC3AF6" w:rsidRDefault="00EC3AF6" w:rsidP="009B45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6、若委托方选择自取报告，可在报告交付日16:00以</w:t>
            </w:r>
            <w:r w:rsidR="009B4581">
              <w:rPr>
                <w:rFonts w:ascii="宋体" w:hAnsi="宋体" w:hint="eastAsia"/>
                <w:szCs w:val="21"/>
              </w:rPr>
              <w:t>后</w:t>
            </w:r>
            <w:r>
              <w:rPr>
                <w:rFonts w:ascii="宋体" w:hAnsi="宋体" w:hint="eastAsia"/>
                <w:szCs w:val="21"/>
              </w:rPr>
              <w:t>至业务受理前台领取。</w:t>
            </w:r>
          </w:p>
        </w:tc>
      </w:tr>
      <w:tr w:rsidR="001C2B13" w:rsidTr="007E5203">
        <w:trPr>
          <w:trHeight w:val="510"/>
        </w:trPr>
        <w:tc>
          <w:tcPr>
            <w:tcW w:w="9571" w:type="dxa"/>
            <w:gridSpan w:val="14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受理人签名：       收样日期：   年   月  日  委托方授权代表签名：      日期：   年  月  日</w:t>
            </w:r>
          </w:p>
        </w:tc>
      </w:tr>
      <w:tr w:rsidR="001C2B13" w:rsidTr="007E5203">
        <w:trPr>
          <w:trHeight w:val="510"/>
        </w:trPr>
        <w:tc>
          <w:tcPr>
            <w:tcW w:w="3706" w:type="dxa"/>
            <w:gridSpan w:val="5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受理单位：山东省食品药品检验研究院</w:t>
            </w:r>
          </w:p>
        </w:tc>
        <w:tc>
          <w:tcPr>
            <w:tcW w:w="3614" w:type="dxa"/>
            <w:gridSpan w:val="8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地址：济南市高新区天泺路</w:t>
            </w:r>
            <w:r w:rsidRPr="00966547">
              <w:rPr>
                <w:szCs w:val="21"/>
              </w:rPr>
              <w:t>99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251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邮编：250101</w:t>
            </w:r>
          </w:p>
        </w:tc>
      </w:tr>
    </w:tbl>
    <w:p w:rsidR="001C2B13" w:rsidRDefault="001C2B13">
      <w:pPr>
        <w:ind w:rightChars="-327" w:right="-6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说明：1、检测要求需要更改须在报告交付前以书面或电话方式提出申请，填写更改原因，更改内容。</w:t>
      </w:r>
    </w:p>
    <w:p w:rsidR="001C2B13" w:rsidRDefault="001C2B13">
      <w:pPr>
        <w:ind w:rightChars="-327" w:right="-6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2、除非另有约定，费用未付清，本机构有权拒发检验报告，遇灾害或其他不可抗力，本机构有权推迟执行或取消本协议。</w:t>
      </w:r>
    </w:p>
    <w:p w:rsidR="001C2B13" w:rsidRDefault="002A5B24">
      <w:pPr>
        <w:ind w:rightChars="-327" w:right="-687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3、联系</w:t>
      </w:r>
      <w:r w:rsidR="001C2B13">
        <w:rPr>
          <w:rFonts w:ascii="宋体" w:hAnsi="宋体" w:hint="eastAsia"/>
          <w:sz w:val="18"/>
          <w:szCs w:val="18"/>
        </w:rPr>
        <w:t>电话：（0531）</w:t>
      </w:r>
      <w:r>
        <w:rPr>
          <w:rFonts w:ascii="宋体" w:hAnsi="宋体" w:hint="eastAsia"/>
          <w:sz w:val="18"/>
          <w:szCs w:val="18"/>
        </w:rPr>
        <w:t>81216377、</w:t>
      </w:r>
      <w:r w:rsidR="001C2B13">
        <w:rPr>
          <w:rFonts w:ascii="宋体" w:hAnsi="宋体" w:hint="eastAsia"/>
          <w:sz w:val="18"/>
          <w:szCs w:val="18"/>
        </w:rPr>
        <w:t>812163</w:t>
      </w:r>
      <w:r>
        <w:rPr>
          <w:rFonts w:ascii="宋体" w:hAnsi="宋体" w:hint="eastAsia"/>
          <w:sz w:val="18"/>
          <w:szCs w:val="18"/>
        </w:rPr>
        <w:t>99。</w:t>
      </w:r>
    </w:p>
    <w:sectPr w:rsidR="001C2B13" w:rsidSect="00550C93">
      <w:pgSz w:w="11906" w:h="16838" w:code="9"/>
      <w:pgMar w:top="340" w:right="1077" w:bottom="397" w:left="1077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6E" w:rsidRDefault="00667B6E">
      <w:r>
        <w:separator/>
      </w:r>
    </w:p>
  </w:endnote>
  <w:endnote w:type="continuationSeparator" w:id="0">
    <w:p w:rsidR="00667B6E" w:rsidRDefault="0066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6E" w:rsidRDefault="00667B6E">
      <w:r>
        <w:separator/>
      </w:r>
    </w:p>
  </w:footnote>
  <w:footnote w:type="continuationSeparator" w:id="0">
    <w:p w:rsidR="00667B6E" w:rsidRDefault="0066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5A7D"/>
    <w:multiLevelType w:val="multilevel"/>
    <w:tmpl w:val="6C195A7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51B"/>
    <w:rsid w:val="000B6C65"/>
    <w:rsid w:val="00172A27"/>
    <w:rsid w:val="001C2B13"/>
    <w:rsid w:val="001C3283"/>
    <w:rsid w:val="001F6FB5"/>
    <w:rsid w:val="00224081"/>
    <w:rsid w:val="00260F10"/>
    <w:rsid w:val="002A5B24"/>
    <w:rsid w:val="00303463"/>
    <w:rsid w:val="00452E3E"/>
    <w:rsid w:val="00520A9B"/>
    <w:rsid w:val="00550C93"/>
    <w:rsid w:val="00667B6E"/>
    <w:rsid w:val="006A1DFF"/>
    <w:rsid w:val="007474A3"/>
    <w:rsid w:val="007C4BDF"/>
    <w:rsid w:val="007E5203"/>
    <w:rsid w:val="00966547"/>
    <w:rsid w:val="009B4581"/>
    <w:rsid w:val="009C6806"/>
    <w:rsid w:val="009F6A59"/>
    <w:rsid w:val="00A0342E"/>
    <w:rsid w:val="00A15D62"/>
    <w:rsid w:val="00A35262"/>
    <w:rsid w:val="00AA3A78"/>
    <w:rsid w:val="00B15CDC"/>
    <w:rsid w:val="00B343DF"/>
    <w:rsid w:val="00BA2CA5"/>
    <w:rsid w:val="00BE2257"/>
    <w:rsid w:val="00DD2589"/>
    <w:rsid w:val="00E50ECF"/>
    <w:rsid w:val="00EA4153"/>
    <w:rsid w:val="00EC3AF6"/>
    <w:rsid w:val="00F44DFC"/>
    <w:rsid w:val="00FA0D67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C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C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C6806"/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DD25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C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C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C6806"/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DD25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检验流程登记卡</dc:title>
  <dc:creator>吴裕健</dc:creator>
  <cp:lastModifiedBy>xb21cn</cp:lastModifiedBy>
  <cp:revision>5</cp:revision>
  <cp:lastPrinted>2020-10-16T02:53:00Z</cp:lastPrinted>
  <dcterms:created xsi:type="dcterms:W3CDTF">2020-10-19T05:58:00Z</dcterms:created>
  <dcterms:modified xsi:type="dcterms:W3CDTF">2021-01-18T08:43:00Z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